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(2022)三狱减字第460号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罪犯车茂增，男，1975年3月14日出生，汉族，云南省梁河县人，小学教育，现在云南省第三监狱服刑。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车茂增，曾因犯运输毒品罪被德宏州中级人民法院判处无期徒刑，2016年3月18日假释出狱。云南省陇川县人民法院于2017年12月29日作出(2017)云3124刑初128号刑事判决，以被告人车茂增犯运输毒品罪，判处有期徒刑九年六个月，并处罚金人民币5000.00元；与前罪尚未执行完毕的刑期三年二个月二十三天，尚未执行完毕的附加刑</w:t>
      </w:r>
      <w:r>
        <w:rPr>
          <w:rFonts w:ascii="仿宋_GB2312" w:eastAsia="仿宋_GB2312" w:hAnsi="仿宋_GB2312" w:cs="仿宋_GB2312"/>
          <w:sz w:val="30"/>
          <w:lang w:val="en-US" w:eastAsia="zh-CN"/>
        </w:rPr>
        <w:t>剥夺政治权利五年九个月十天，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数罪并罚，决定执行有期徒刑十一年六个月，剥夺政治权利五年九个月十天 ，并处罚金人民币5000.00元。判决发生法律效力后，于2018年01月25日交付监狱执行刑罚。现刑期自2017年6月7日至2028年12月6日止。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03月至2021年07月获记表扬7次，未履行财产性判项；期内月均消费72.40元，账户余额881.80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为此，根据《中华人民共和国刑法》第七十八条第一款、第七十九条、《中华人民共和国刑事诉讼法》第二百七十三条第二款、《中华人民共和国监狱法》第二十九条、第三十条之规定，建议对罪犯车茂增予以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减去有期徒刑八个月，剥夺政治权利五年九个月十天不变。特提请裁定。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